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2D" w:rsidRPr="00E7050D" w:rsidRDefault="004E4F2D" w:rsidP="004E4F2D">
      <w:pPr>
        <w:spacing w:before="227"/>
        <w:ind w:left="2438" w:firstLine="442"/>
        <w:rPr>
          <w:b/>
          <w:color w:val="21409A"/>
          <w:sz w:val="38"/>
        </w:rPr>
      </w:pPr>
      <w:r w:rsidRPr="00E7050D">
        <w:rPr>
          <w:b/>
          <w:noProof/>
        </w:rPr>
        <w:drawing>
          <wp:anchor distT="0" distB="0" distL="0" distR="0" simplePos="0" relativeHeight="251659264" behindDoc="0" locked="0" layoutInCell="1" allowOverlap="1" wp14:anchorId="23D38691" wp14:editId="04DE27B2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50D">
        <w:rPr>
          <w:b/>
          <w:color w:val="21409A"/>
          <w:sz w:val="38"/>
        </w:rPr>
        <w:t>Przedmiotowy System Oceniania</w:t>
      </w:r>
    </w:p>
    <w:p w:rsidR="004E4F2D" w:rsidRPr="00E7050D" w:rsidRDefault="004E4F2D" w:rsidP="004E4F2D">
      <w:pPr>
        <w:spacing w:before="227"/>
        <w:ind w:left="2438" w:firstLine="442"/>
        <w:rPr>
          <w:b/>
          <w:color w:val="21409A"/>
          <w:sz w:val="38"/>
        </w:rPr>
      </w:pPr>
      <w:r w:rsidRPr="00E7050D">
        <w:rPr>
          <w:b/>
          <w:color w:val="21409A"/>
          <w:sz w:val="38"/>
        </w:rPr>
        <w:t>na lekcjach</w:t>
      </w:r>
      <w:r>
        <w:rPr>
          <w:b/>
          <w:color w:val="21409A"/>
          <w:sz w:val="38"/>
        </w:rPr>
        <w:t xml:space="preserve"> </w:t>
      </w:r>
      <w:r>
        <w:rPr>
          <w:b/>
          <w:color w:val="21409A"/>
          <w:sz w:val="38"/>
        </w:rPr>
        <w:t>wychowania fizycznego</w:t>
      </w:r>
      <w:bookmarkStart w:id="0" w:name="_GoBack"/>
      <w:bookmarkEnd w:id="0"/>
    </w:p>
    <w:p w:rsidR="004E4F2D" w:rsidRDefault="004E4F2D" w:rsidP="004E4F2D">
      <w:pPr>
        <w:spacing w:before="227"/>
        <w:ind w:left="2438" w:firstLine="442"/>
        <w:rPr>
          <w:b/>
          <w:color w:val="21409A"/>
          <w:sz w:val="38"/>
        </w:rPr>
      </w:pPr>
      <w:r>
        <w:rPr>
          <w:b/>
          <w:color w:val="21409A"/>
          <w:sz w:val="38"/>
        </w:rPr>
        <w:t>- r</w:t>
      </w:r>
      <w:r w:rsidRPr="00E7050D">
        <w:rPr>
          <w:b/>
          <w:color w:val="21409A"/>
          <w:sz w:val="38"/>
        </w:rPr>
        <w:t>ok szkolny 2020/2021</w:t>
      </w:r>
      <w:r>
        <w:rPr>
          <w:b/>
          <w:color w:val="21409A"/>
          <w:sz w:val="38"/>
        </w:rPr>
        <w:t xml:space="preserve"> -</w:t>
      </w:r>
    </w:p>
    <w:p w:rsidR="002B163F" w:rsidRDefault="002B163F" w:rsidP="002B163F">
      <w:pPr>
        <w:rPr>
          <w:b/>
          <w:iCs/>
        </w:rPr>
      </w:pPr>
    </w:p>
    <w:p w:rsidR="002B163F" w:rsidRDefault="002B163F" w:rsidP="002B163F">
      <w:pPr>
        <w:rPr>
          <w:b/>
          <w:iCs/>
        </w:rPr>
      </w:pPr>
    </w:p>
    <w:p w:rsidR="002B163F" w:rsidRDefault="002B163F" w:rsidP="002B163F">
      <w:pPr>
        <w:rPr>
          <w:b/>
          <w:iCs/>
        </w:rPr>
      </w:pPr>
    </w:p>
    <w:p w:rsidR="002B163F" w:rsidRDefault="002B163F" w:rsidP="002B163F">
      <w:pPr>
        <w:rPr>
          <w:b/>
          <w:iCs/>
          <w:sz w:val="28"/>
        </w:rPr>
      </w:pPr>
      <w:r>
        <w:rPr>
          <w:b/>
          <w:iCs/>
          <w:sz w:val="28"/>
        </w:rPr>
        <w:t>Ocenianiu podlegają:</w:t>
      </w:r>
    </w:p>
    <w:p w:rsidR="002B163F" w:rsidRDefault="002B163F" w:rsidP="002B163F">
      <w:pPr>
        <w:rPr>
          <w:rFonts w:ascii="Georgia" w:hAnsi="Georgia"/>
          <w:b/>
          <w:iCs/>
        </w:rPr>
      </w:pPr>
    </w:p>
    <w:p w:rsidR="002B163F" w:rsidRDefault="00D90BF1" w:rsidP="008B6403">
      <w:pPr>
        <w:pStyle w:val="Nagwek8"/>
        <w:jc w:val="both"/>
        <w:rPr>
          <w:rFonts w:ascii="Times New Roman" w:hAnsi="Times New Roman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umiejętności:</w:t>
      </w:r>
    </w:p>
    <w:p w:rsidR="002B163F" w:rsidRDefault="00D90BF1" w:rsidP="008B6403">
      <w:pPr>
        <w:numPr>
          <w:ilvl w:val="0"/>
          <w:numId w:val="2"/>
        </w:numPr>
        <w:jc w:val="both"/>
        <w:rPr>
          <w:iCs/>
          <w:sz w:val="24"/>
        </w:rPr>
      </w:pPr>
      <w:r>
        <w:rPr>
          <w:iCs/>
          <w:sz w:val="24"/>
        </w:rPr>
        <w:t>działania na rzecz zdrowia,</w:t>
      </w:r>
    </w:p>
    <w:p w:rsidR="002B163F" w:rsidRDefault="00D90BF1" w:rsidP="008B6403">
      <w:pPr>
        <w:numPr>
          <w:ilvl w:val="0"/>
          <w:numId w:val="2"/>
        </w:numPr>
        <w:jc w:val="both"/>
        <w:rPr>
          <w:iCs/>
          <w:sz w:val="24"/>
        </w:rPr>
      </w:pPr>
      <w:r>
        <w:rPr>
          <w:iCs/>
          <w:sz w:val="24"/>
        </w:rPr>
        <w:t>doskonalenia sprawności fizycznej,</w:t>
      </w:r>
    </w:p>
    <w:p w:rsidR="002B163F" w:rsidRDefault="00D90BF1" w:rsidP="008B6403">
      <w:pPr>
        <w:numPr>
          <w:ilvl w:val="0"/>
          <w:numId w:val="2"/>
        </w:numPr>
        <w:jc w:val="both"/>
        <w:rPr>
          <w:iCs/>
          <w:sz w:val="24"/>
        </w:rPr>
      </w:pPr>
      <w:r>
        <w:rPr>
          <w:iCs/>
          <w:sz w:val="24"/>
        </w:rPr>
        <w:t>umiejętności ruchowe zgodne z wymaganiami edukacyjnymi,</w:t>
      </w:r>
    </w:p>
    <w:p w:rsidR="002B163F" w:rsidRDefault="002B163F" w:rsidP="008B6403">
      <w:pPr>
        <w:tabs>
          <w:tab w:val="num" w:pos="1080"/>
        </w:tabs>
        <w:ind w:left="720"/>
        <w:jc w:val="both"/>
        <w:rPr>
          <w:iCs/>
          <w:sz w:val="24"/>
        </w:rPr>
      </w:pPr>
    </w:p>
    <w:p w:rsidR="002B163F" w:rsidRDefault="00D90BF1" w:rsidP="008B6403">
      <w:pPr>
        <w:pStyle w:val="Nagwek8"/>
        <w:jc w:val="both"/>
        <w:rPr>
          <w:rFonts w:ascii="Times New Roman" w:hAnsi="Times New Roman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wiadomości</w:t>
      </w:r>
    </w:p>
    <w:p w:rsidR="002B163F" w:rsidRDefault="00D90BF1" w:rsidP="008B6403">
      <w:pPr>
        <w:numPr>
          <w:ilvl w:val="0"/>
          <w:numId w:val="3"/>
        </w:numPr>
        <w:jc w:val="both"/>
        <w:rPr>
          <w:iCs/>
          <w:sz w:val="24"/>
        </w:rPr>
      </w:pPr>
      <w:r>
        <w:rPr>
          <w:iCs/>
          <w:sz w:val="24"/>
        </w:rPr>
        <w:t>bezpieczeństwo i higiena osobista,</w:t>
      </w:r>
    </w:p>
    <w:p w:rsidR="002B163F" w:rsidRDefault="00D90BF1" w:rsidP="00D90BF1">
      <w:pPr>
        <w:numPr>
          <w:ilvl w:val="0"/>
          <w:numId w:val="3"/>
        </w:numPr>
        <w:tabs>
          <w:tab w:val="num" w:pos="1080"/>
        </w:tabs>
        <w:ind w:right="-426"/>
        <w:jc w:val="both"/>
        <w:rPr>
          <w:iCs/>
          <w:sz w:val="24"/>
        </w:rPr>
      </w:pPr>
      <w:r>
        <w:rPr>
          <w:iCs/>
          <w:sz w:val="24"/>
        </w:rPr>
        <w:t xml:space="preserve">kształtowanie sprawności – świadomy udział w zajęciach wychowania </w:t>
      </w:r>
    </w:p>
    <w:p w:rsidR="002B163F" w:rsidRDefault="00D90BF1" w:rsidP="00D90BF1">
      <w:pPr>
        <w:ind w:left="680"/>
        <w:jc w:val="both"/>
        <w:rPr>
          <w:iCs/>
          <w:sz w:val="24"/>
        </w:rPr>
      </w:pPr>
      <w:r>
        <w:rPr>
          <w:iCs/>
          <w:sz w:val="24"/>
        </w:rPr>
        <w:t>fizycznego,</w:t>
      </w:r>
    </w:p>
    <w:p w:rsidR="002B163F" w:rsidRDefault="00D90BF1" w:rsidP="008B6403">
      <w:pPr>
        <w:numPr>
          <w:ilvl w:val="0"/>
          <w:numId w:val="3"/>
        </w:numPr>
        <w:tabs>
          <w:tab w:val="num" w:pos="1080"/>
        </w:tabs>
        <w:jc w:val="both"/>
        <w:rPr>
          <w:iCs/>
          <w:sz w:val="24"/>
        </w:rPr>
      </w:pPr>
      <w:r>
        <w:rPr>
          <w:iCs/>
          <w:sz w:val="24"/>
        </w:rPr>
        <w:t>organizacja zajęć ruchowych – przepisy dyscyplin sportowych,</w:t>
      </w:r>
    </w:p>
    <w:p w:rsidR="002B163F" w:rsidRDefault="002B163F" w:rsidP="008B6403">
      <w:pPr>
        <w:tabs>
          <w:tab w:val="num" w:pos="720"/>
          <w:tab w:val="num" w:pos="1080"/>
        </w:tabs>
        <w:ind w:left="360"/>
        <w:jc w:val="both"/>
        <w:rPr>
          <w:iCs/>
          <w:sz w:val="24"/>
        </w:rPr>
      </w:pPr>
    </w:p>
    <w:p w:rsidR="002B163F" w:rsidRDefault="00D90BF1" w:rsidP="008B6403">
      <w:pPr>
        <w:pStyle w:val="Nagwek8"/>
        <w:jc w:val="both"/>
        <w:rPr>
          <w:rFonts w:ascii="Times New Roman" w:hAnsi="Times New Roman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zaangażowanie i postawa</w:t>
      </w:r>
    </w:p>
    <w:p w:rsidR="002B163F" w:rsidRDefault="00D90BF1" w:rsidP="008B6403">
      <w:pPr>
        <w:pStyle w:val="Nagwek9"/>
        <w:numPr>
          <w:ilvl w:val="0"/>
          <w:numId w:val="4"/>
        </w:numPr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aktywność na zajęciach,</w:t>
      </w:r>
    </w:p>
    <w:p w:rsidR="002B163F" w:rsidRDefault="00D90BF1" w:rsidP="008B6403">
      <w:pPr>
        <w:numPr>
          <w:ilvl w:val="0"/>
          <w:numId w:val="4"/>
        </w:numPr>
        <w:jc w:val="both"/>
        <w:rPr>
          <w:iCs/>
          <w:sz w:val="24"/>
        </w:rPr>
      </w:pPr>
      <w:r>
        <w:rPr>
          <w:iCs/>
          <w:sz w:val="24"/>
        </w:rPr>
        <w:t>udział w zawodach sportowych – reprezentowanie szkoły na zewnątrz,</w:t>
      </w:r>
    </w:p>
    <w:p w:rsidR="002B163F" w:rsidRDefault="00D90BF1" w:rsidP="008B6403">
      <w:pPr>
        <w:numPr>
          <w:ilvl w:val="0"/>
          <w:numId w:val="4"/>
        </w:numPr>
        <w:jc w:val="both"/>
        <w:rPr>
          <w:iCs/>
          <w:sz w:val="24"/>
        </w:rPr>
      </w:pPr>
      <w:r>
        <w:rPr>
          <w:iCs/>
          <w:sz w:val="24"/>
        </w:rPr>
        <w:t>udział w zajęciach pozalekcyjnych,</w:t>
      </w:r>
    </w:p>
    <w:p w:rsidR="002B163F" w:rsidRDefault="00D90BF1" w:rsidP="008B6403">
      <w:pPr>
        <w:numPr>
          <w:ilvl w:val="0"/>
          <w:numId w:val="4"/>
        </w:numPr>
        <w:jc w:val="both"/>
        <w:rPr>
          <w:iCs/>
          <w:sz w:val="24"/>
        </w:rPr>
      </w:pPr>
      <w:r>
        <w:rPr>
          <w:iCs/>
          <w:sz w:val="24"/>
        </w:rPr>
        <w:t>plusy i minusy zdobywane na zajęciach,</w:t>
      </w:r>
    </w:p>
    <w:p w:rsidR="002B163F" w:rsidRDefault="00D90BF1" w:rsidP="008B6403">
      <w:pPr>
        <w:pStyle w:val="Nagwek3"/>
        <w:numPr>
          <w:ilvl w:val="0"/>
          <w:numId w:val="4"/>
        </w:numPr>
        <w:jc w:val="both"/>
        <w:rPr>
          <w:i w:val="0"/>
          <w:iCs/>
          <w:sz w:val="24"/>
        </w:rPr>
      </w:pPr>
      <w:r>
        <w:rPr>
          <w:rFonts w:ascii="Times New Roman" w:hAnsi="Times New Roman"/>
          <w:i w:val="0"/>
          <w:iCs/>
          <w:sz w:val="24"/>
        </w:rPr>
        <w:t>przygotowanie do zajęć (strój).</w:t>
      </w:r>
    </w:p>
    <w:p w:rsidR="002B163F" w:rsidRDefault="002B163F" w:rsidP="008B6403">
      <w:pPr>
        <w:jc w:val="both"/>
        <w:rPr>
          <w:iCs/>
        </w:rPr>
      </w:pPr>
    </w:p>
    <w:p w:rsidR="002B163F" w:rsidRDefault="002B163F" w:rsidP="008B6403">
      <w:pPr>
        <w:pStyle w:val="Nagwek1"/>
        <w:jc w:val="both"/>
        <w:rPr>
          <w:iCs/>
          <w:sz w:val="28"/>
        </w:rPr>
      </w:pPr>
      <w:r>
        <w:rPr>
          <w:iCs/>
          <w:sz w:val="28"/>
        </w:rPr>
        <w:t>Sposoby poprawy oceny:</w:t>
      </w:r>
    </w:p>
    <w:p w:rsidR="002B163F" w:rsidRDefault="002B163F" w:rsidP="008B6403">
      <w:pPr>
        <w:jc w:val="both"/>
        <w:rPr>
          <w:rFonts w:ascii="Georgia" w:hAnsi="Georgia"/>
          <w:iCs/>
          <w:sz w:val="24"/>
        </w:rPr>
      </w:pPr>
    </w:p>
    <w:p w:rsidR="002B163F" w:rsidRDefault="00D90BF1" w:rsidP="008B6403">
      <w:pPr>
        <w:pStyle w:val="Nagwek1"/>
        <w:numPr>
          <w:ilvl w:val="0"/>
          <w:numId w:val="5"/>
        </w:numPr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>jeżeli uczeń z przyczyn losowych nie będzie na sprawdzianie to powinien go zaliczyć w terminie uzgodnionym z nauczycielem prowadzącym,</w:t>
      </w:r>
    </w:p>
    <w:p w:rsidR="002B163F" w:rsidRDefault="00D90BF1" w:rsidP="008B6403">
      <w:pPr>
        <w:numPr>
          <w:ilvl w:val="0"/>
          <w:numId w:val="5"/>
        </w:numPr>
        <w:jc w:val="both"/>
        <w:rPr>
          <w:iCs/>
          <w:sz w:val="24"/>
        </w:rPr>
      </w:pPr>
      <w:r>
        <w:rPr>
          <w:iCs/>
          <w:sz w:val="24"/>
        </w:rPr>
        <w:t>uczeń może poprawić każdą ocenę ze sprawdzianu w terminie uzgodnionym z nauczycielem,</w:t>
      </w:r>
    </w:p>
    <w:p w:rsidR="002B163F" w:rsidRDefault="00D90BF1" w:rsidP="008B6403">
      <w:pPr>
        <w:numPr>
          <w:ilvl w:val="0"/>
          <w:numId w:val="5"/>
        </w:numPr>
        <w:jc w:val="both"/>
        <w:rPr>
          <w:iCs/>
          <w:sz w:val="24"/>
        </w:rPr>
      </w:pPr>
      <w:r>
        <w:rPr>
          <w:iCs/>
          <w:sz w:val="24"/>
        </w:rPr>
        <w:t>uczeń powinien być poinformowany o planowanych sprawdzianach na co najmniej 1 tydzień przed planowanym testowaniem jego wiedzy i umiejętności,</w:t>
      </w:r>
    </w:p>
    <w:p w:rsidR="002B163F" w:rsidRDefault="00D90BF1" w:rsidP="008B6403">
      <w:pPr>
        <w:numPr>
          <w:ilvl w:val="0"/>
          <w:numId w:val="5"/>
        </w:numPr>
        <w:jc w:val="both"/>
        <w:rPr>
          <w:iCs/>
          <w:sz w:val="24"/>
        </w:rPr>
      </w:pPr>
      <w:r>
        <w:rPr>
          <w:iCs/>
          <w:sz w:val="24"/>
        </w:rPr>
        <w:t>uczeń może w ciągu semestru zgłosić 2 razy nieprzygotowanie do zajęć, kolejne będą skutkować otrzymaniem oceny niedostatecznej,</w:t>
      </w:r>
    </w:p>
    <w:p w:rsidR="002B163F" w:rsidRDefault="00D90BF1" w:rsidP="008B6403">
      <w:pPr>
        <w:numPr>
          <w:ilvl w:val="0"/>
          <w:numId w:val="5"/>
        </w:numPr>
        <w:jc w:val="both"/>
        <w:rPr>
          <w:iCs/>
          <w:sz w:val="24"/>
        </w:rPr>
      </w:pPr>
      <w:r>
        <w:rPr>
          <w:iCs/>
          <w:sz w:val="24"/>
        </w:rPr>
        <w:t>systematyczne uczestnictwo i strój gimnastyczny mogą wpłynąć na podwyższenie oceny,</w:t>
      </w:r>
    </w:p>
    <w:p w:rsidR="002B163F" w:rsidRDefault="00D90BF1" w:rsidP="008B6403">
      <w:pPr>
        <w:numPr>
          <w:ilvl w:val="0"/>
          <w:numId w:val="5"/>
        </w:numPr>
        <w:jc w:val="both"/>
        <w:rPr>
          <w:iCs/>
          <w:sz w:val="24"/>
        </w:rPr>
      </w:pPr>
      <w:r>
        <w:rPr>
          <w:iCs/>
          <w:sz w:val="24"/>
        </w:rPr>
        <w:t>udział w zawodach sportowych rangi powiatowej i wyższej może wpłynąć na podwyższenie oceny,</w:t>
      </w:r>
    </w:p>
    <w:p w:rsidR="008B6403" w:rsidRDefault="00D90BF1" w:rsidP="008B6403">
      <w:pPr>
        <w:numPr>
          <w:ilvl w:val="0"/>
          <w:numId w:val="5"/>
        </w:numPr>
        <w:jc w:val="both"/>
        <w:rPr>
          <w:iCs/>
          <w:sz w:val="24"/>
        </w:rPr>
      </w:pPr>
      <w:r>
        <w:rPr>
          <w:iCs/>
          <w:sz w:val="24"/>
        </w:rPr>
        <w:t>uczeń otrzymuje ocenę cząstkową 6 za udział w każdych zawodach sportowych, w których został zgłoszony przez Szkołę Podstawową nr 1 w Mosinie.</w:t>
      </w:r>
    </w:p>
    <w:p w:rsidR="002B163F" w:rsidRDefault="002B163F" w:rsidP="008B6403">
      <w:pPr>
        <w:jc w:val="both"/>
      </w:pPr>
    </w:p>
    <w:p w:rsidR="002B163F" w:rsidRDefault="002B163F" w:rsidP="008B6403">
      <w:pPr>
        <w:pStyle w:val="Nagwek1"/>
        <w:jc w:val="both"/>
        <w:rPr>
          <w:iCs/>
          <w:sz w:val="28"/>
        </w:rPr>
      </w:pPr>
      <w:r>
        <w:rPr>
          <w:iCs/>
          <w:sz w:val="28"/>
        </w:rPr>
        <w:t>Sposoby informowania rodziców o osiągnięciach ucznia:</w:t>
      </w:r>
    </w:p>
    <w:p w:rsidR="002B163F" w:rsidRDefault="002B163F" w:rsidP="008B6403">
      <w:pPr>
        <w:pStyle w:val="Nagwek1"/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 xml:space="preserve">    </w:t>
      </w:r>
    </w:p>
    <w:p w:rsidR="002B163F" w:rsidRDefault="00D90BF1" w:rsidP="008B6403">
      <w:pPr>
        <w:numPr>
          <w:ilvl w:val="0"/>
          <w:numId w:val="6"/>
        </w:numPr>
        <w:jc w:val="both"/>
        <w:rPr>
          <w:iCs/>
          <w:sz w:val="24"/>
        </w:rPr>
      </w:pPr>
      <w:r>
        <w:rPr>
          <w:iCs/>
          <w:sz w:val="24"/>
        </w:rPr>
        <w:t>zebrania z rodzicami,</w:t>
      </w:r>
    </w:p>
    <w:p w:rsidR="002B163F" w:rsidRDefault="00D90BF1" w:rsidP="008B6403">
      <w:pPr>
        <w:numPr>
          <w:ilvl w:val="0"/>
          <w:numId w:val="6"/>
        </w:numPr>
        <w:jc w:val="both"/>
        <w:rPr>
          <w:iCs/>
          <w:sz w:val="24"/>
        </w:rPr>
      </w:pPr>
      <w:r>
        <w:rPr>
          <w:iCs/>
          <w:sz w:val="24"/>
        </w:rPr>
        <w:t>konsultacje z wychowawcą klasy,</w:t>
      </w:r>
    </w:p>
    <w:p w:rsidR="002B163F" w:rsidRDefault="00D90BF1" w:rsidP="008B6403">
      <w:pPr>
        <w:numPr>
          <w:ilvl w:val="0"/>
          <w:numId w:val="6"/>
        </w:numPr>
        <w:jc w:val="both"/>
        <w:rPr>
          <w:iCs/>
          <w:sz w:val="24"/>
        </w:rPr>
      </w:pPr>
      <w:r>
        <w:rPr>
          <w:iCs/>
          <w:sz w:val="24"/>
        </w:rPr>
        <w:lastRenderedPageBreak/>
        <w:t>indywidualne rozmowy rodziców z nauczycielem,</w:t>
      </w:r>
    </w:p>
    <w:p w:rsidR="002B163F" w:rsidRPr="008B6403" w:rsidRDefault="00D90BF1" w:rsidP="002B163F">
      <w:pPr>
        <w:numPr>
          <w:ilvl w:val="0"/>
          <w:numId w:val="6"/>
        </w:numPr>
        <w:rPr>
          <w:iCs/>
          <w:sz w:val="24"/>
        </w:rPr>
      </w:pPr>
      <w:r>
        <w:rPr>
          <w:iCs/>
          <w:sz w:val="24"/>
        </w:rPr>
        <w:t>dziennik elektroniczny.</w:t>
      </w:r>
    </w:p>
    <w:p w:rsidR="002B163F" w:rsidRDefault="002B163F" w:rsidP="002B163F">
      <w:pPr>
        <w:pStyle w:val="Nagwek2"/>
        <w:jc w:val="center"/>
        <w:rPr>
          <w:iCs/>
          <w:sz w:val="32"/>
        </w:rPr>
      </w:pPr>
      <w:r>
        <w:rPr>
          <w:iCs/>
          <w:sz w:val="32"/>
        </w:rPr>
        <w:t>I.</w:t>
      </w:r>
      <w:r>
        <w:rPr>
          <w:iCs/>
          <w:sz w:val="32"/>
        </w:rPr>
        <w:tab/>
        <w:t>Kryteria oceny ucznia z wychowania fizycznego</w:t>
      </w:r>
    </w:p>
    <w:p w:rsidR="002B163F" w:rsidRDefault="002B163F" w:rsidP="002B163F">
      <w:pPr>
        <w:rPr>
          <w:iCs/>
        </w:rPr>
      </w:pPr>
    </w:p>
    <w:p w:rsidR="002B163F" w:rsidRDefault="002B163F" w:rsidP="002B163F">
      <w:pPr>
        <w:rPr>
          <w:iCs/>
        </w:rPr>
      </w:pPr>
    </w:p>
    <w:p w:rsidR="002B163F" w:rsidRDefault="002B163F" w:rsidP="002B163F">
      <w:pPr>
        <w:pStyle w:val="Nagwek4"/>
        <w:rPr>
          <w:rFonts w:ascii="Times New Roman" w:hAnsi="Times New Roman"/>
          <w:b w:val="0"/>
          <w:i w:val="0"/>
          <w:iCs/>
          <w:sz w:val="24"/>
        </w:rPr>
      </w:pPr>
      <w:r>
        <w:rPr>
          <w:rFonts w:ascii="Times New Roman" w:hAnsi="Times New Roman"/>
          <w:i w:val="0"/>
          <w:iCs/>
          <w:sz w:val="24"/>
        </w:rPr>
        <w:t xml:space="preserve">Ocenę  celującą – </w:t>
      </w:r>
      <w:r>
        <w:rPr>
          <w:rFonts w:ascii="Times New Roman" w:hAnsi="Times New Roman"/>
          <w:b w:val="0"/>
          <w:i w:val="0"/>
          <w:iCs/>
          <w:sz w:val="24"/>
        </w:rPr>
        <w:t>otrzymuje uczeń który:</w:t>
      </w:r>
    </w:p>
    <w:p w:rsidR="006B2112" w:rsidRPr="006B2112" w:rsidRDefault="006B2112" w:rsidP="006B2112">
      <w:pPr>
        <w:rPr>
          <w:sz w:val="24"/>
          <w:szCs w:val="24"/>
        </w:rPr>
      </w:pPr>
    </w:p>
    <w:p w:rsidR="006B2112" w:rsidRPr="006B2112" w:rsidRDefault="00E01B9A" w:rsidP="006B211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B2112" w:rsidRPr="006B2112">
        <w:rPr>
          <w:sz w:val="24"/>
          <w:szCs w:val="24"/>
        </w:rPr>
        <w:t>ałkowicie opanował materiał programowy.</w:t>
      </w:r>
    </w:p>
    <w:p w:rsidR="006B2112" w:rsidRPr="006B2112" w:rsidRDefault="00D90BF1" w:rsidP="006B2112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6B2112" w:rsidRPr="006B2112">
        <w:rPr>
          <w:sz w:val="24"/>
          <w:szCs w:val="24"/>
        </w:rPr>
        <w:t xml:space="preserve">ub uczeń </w:t>
      </w:r>
    </w:p>
    <w:p w:rsidR="006B2112" w:rsidRPr="00D90BF1" w:rsidRDefault="006B2112" w:rsidP="00DE7DD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90BF1">
        <w:rPr>
          <w:sz w:val="24"/>
          <w:szCs w:val="24"/>
        </w:rPr>
        <w:t>który spełnia wymagania na ocenę bardzo dobrą</w:t>
      </w:r>
      <w:r w:rsidR="00D90BF1" w:rsidRPr="00D90BF1">
        <w:rPr>
          <w:sz w:val="24"/>
          <w:szCs w:val="24"/>
        </w:rPr>
        <w:t xml:space="preserve">, a ponadto </w:t>
      </w:r>
      <w:r w:rsidR="00D90BF1">
        <w:rPr>
          <w:sz w:val="24"/>
          <w:szCs w:val="24"/>
        </w:rPr>
        <w:t>a</w:t>
      </w:r>
      <w:r w:rsidRPr="00D90BF1">
        <w:rPr>
          <w:sz w:val="24"/>
          <w:szCs w:val="24"/>
        </w:rPr>
        <w:t>ktywnie uczestniczy w życiu sportowym szkoły (udział w zawodach lub zajęciach dodatkowych, lub pomoc w organizacji imprez, zawodów sportowych}</w:t>
      </w:r>
    </w:p>
    <w:p w:rsidR="002B163F" w:rsidRDefault="002B163F" w:rsidP="002B163F">
      <w:pPr>
        <w:rPr>
          <w:iCs/>
          <w:sz w:val="24"/>
        </w:rPr>
      </w:pPr>
    </w:p>
    <w:p w:rsidR="002B163F" w:rsidRDefault="002B163F" w:rsidP="002B163F">
      <w:pPr>
        <w:rPr>
          <w:iCs/>
          <w:sz w:val="24"/>
        </w:rPr>
      </w:pPr>
      <w:r>
        <w:rPr>
          <w:b/>
          <w:iCs/>
          <w:sz w:val="24"/>
        </w:rPr>
        <w:t xml:space="preserve">Ocenę bardzo dobrą </w:t>
      </w:r>
      <w:r>
        <w:rPr>
          <w:iCs/>
          <w:sz w:val="24"/>
        </w:rPr>
        <w:t>– otrzymuje uczeń</w:t>
      </w:r>
      <w:r w:rsidR="00D90BF1">
        <w:rPr>
          <w:iCs/>
          <w:sz w:val="24"/>
        </w:rPr>
        <w:t>,</w:t>
      </w:r>
      <w:r>
        <w:rPr>
          <w:iCs/>
          <w:sz w:val="24"/>
        </w:rPr>
        <w:t xml:space="preserve"> który:</w:t>
      </w:r>
    </w:p>
    <w:p w:rsidR="002B163F" w:rsidRDefault="002B163F" w:rsidP="002B163F">
      <w:pPr>
        <w:rPr>
          <w:iCs/>
          <w:sz w:val="24"/>
        </w:rPr>
      </w:pP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ćwiczenia wykonuje z właściwą techniką, pewnie w odpowiednim tempie, zna założenia taktyczne i podstawowe przepisy dyscyplin s</w:t>
      </w:r>
      <w:r w:rsidR="00D90BF1">
        <w:rPr>
          <w:iCs/>
          <w:sz w:val="24"/>
        </w:rPr>
        <w:t>portowych zawartych w programie,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posiada duże wiadomości z zakresu kultury fizycznej i po</w:t>
      </w:r>
      <w:r w:rsidR="00D90BF1">
        <w:rPr>
          <w:iCs/>
          <w:sz w:val="24"/>
        </w:rPr>
        <w:t>trafi je wykorzystać w praktyce,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systematycznie p</w:t>
      </w:r>
      <w:r w:rsidR="00D90BF1">
        <w:rPr>
          <w:iCs/>
          <w:sz w:val="24"/>
        </w:rPr>
        <w:t>odnosi swoją sprawność fizyczną,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 xml:space="preserve">jego postawa społeczna, zaangażowanie i stosunek do wychowania fizycznego nie budzi najmniejszych zastrzeżeń.  </w:t>
      </w:r>
    </w:p>
    <w:p w:rsidR="002B163F" w:rsidRDefault="002B163F" w:rsidP="002B163F">
      <w:pPr>
        <w:rPr>
          <w:rFonts w:ascii="Georgia" w:hAnsi="Georgia"/>
          <w:b/>
          <w:iCs/>
        </w:rPr>
      </w:pPr>
    </w:p>
    <w:p w:rsidR="002B163F" w:rsidRDefault="002B163F" w:rsidP="002B163F">
      <w:pPr>
        <w:rPr>
          <w:rFonts w:ascii="Georgia" w:hAnsi="Georgia"/>
          <w:b/>
          <w:iCs/>
        </w:rPr>
      </w:pPr>
    </w:p>
    <w:p w:rsidR="002B163F" w:rsidRDefault="002B163F" w:rsidP="002B163F">
      <w:pPr>
        <w:rPr>
          <w:iCs/>
          <w:sz w:val="24"/>
        </w:rPr>
      </w:pPr>
      <w:r>
        <w:rPr>
          <w:b/>
          <w:iCs/>
          <w:sz w:val="24"/>
        </w:rPr>
        <w:t xml:space="preserve">Ocenę dobrą </w:t>
      </w:r>
      <w:r>
        <w:rPr>
          <w:iCs/>
          <w:sz w:val="24"/>
        </w:rPr>
        <w:t>– otrzymuje uczeń</w:t>
      </w:r>
      <w:r w:rsidR="00D90BF1">
        <w:rPr>
          <w:iCs/>
          <w:sz w:val="24"/>
        </w:rPr>
        <w:t>,</w:t>
      </w:r>
      <w:r>
        <w:rPr>
          <w:iCs/>
          <w:sz w:val="24"/>
        </w:rPr>
        <w:t xml:space="preserve"> który:</w:t>
      </w:r>
    </w:p>
    <w:p w:rsidR="002B163F" w:rsidRDefault="002B163F" w:rsidP="002B163F">
      <w:pPr>
        <w:rPr>
          <w:iCs/>
          <w:sz w:val="24"/>
        </w:rPr>
      </w:pP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w zasadz</w:t>
      </w:r>
      <w:r w:rsidR="00D90BF1">
        <w:rPr>
          <w:iCs/>
          <w:sz w:val="24"/>
        </w:rPr>
        <w:t>ie opanował materiał programowy,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ćwiczenia wykonuje prawidłowo, lecz nie dość dokładni</w:t>
      </w:r>
      <w:r w:rsidR="00D90BF1">
        <w:rPr>
          <w:iCs/>
          <w:sz w:val="24"/>
        </w:rPr>
        <w:t>e z małymi błędami technicznymi,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posiadane wiadomości potrafi wykorzystać w p</w:t>
      </w:r>
      <w:r w:rsidR="00D90BF1">
        <w:rPr>
          <w:iCs/>
          <w:sz w:val="24"/>
        </w:rPr>
        <w:t>raktyce przy pomocy nauczyciela,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nie potrzebuje większych bodźców do pracy nad osobistym usprawnianiem, wykazuje stałe i do</w:t>
      </w:r>
      <w:r w:rsidR="00D90BF1">
        <w:rPr>
          <w:iCs/>
          <w:sz w:val="24"/>
        </w:rPr>
        <w:t>ść dobre postępy w tym zakresie,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 xml:space="preserve">jego postawa społeczna i stosunek do kultury fizycznej </w:t>
      </w:r>
      <w:r w:rsidR="00D90BF1">
        <w:rPr>
          <w:iCs/>
          <w:sz w:val="24"/>
        </w:rPr>
        <w:t>nie budzi większych zastrzeżeń,</w:t>
      </w:r>
    </w:p>
    <w:p w:rsidR="002B163F" w:rsidRDefault="00D90BF1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j</w:t>
      </w:r>
      <w:r w:rsidR="002B163F">
        <w:rPr>
          <w:iCs/>
          <w:sz w:val="24"/>
        </w:rPr>
        <w:t>est aktywny na lekcjach, nie bierze udz</w:t>
      </w:r>
      <w:r>
        <w:rPr>
          <w:iCs/>
          <w:sz w:val="24"/>
        </w:rPr>
        <w:t>iału w zajęciach pozalekcyjnych,</w:t>
      </w:r>
    </w:p>
    <w:p w:rsidR="002B163F" w:rsidRDefault="002B163F" w:rsidP="002B163F">
      <w:pPr>
        <w:rPr>
          <w:rFonts w:ascii="Georgia" w:hAnsi="Georgia"/>
          <w:iCs/>
        </w:rPr>
      </w:pPr>
    </w:p>
    <w:p w:rsidR="002B163F" w:rsidRDefault="002B163F" w:rsidP="002B163F">
      <w:pPr>
        <w:rPr>
          <w:rFonts w:ascii="Georgia" w:hAnsi="Georgia"/>
          <w:i/>
        </w:rPr>
      </w:pPr>
    </w:p>
    <w:p w:rsidR="002B163F" w:rsidRDefault="002B163F" w:rsidP="002B163F">
      <w:pPr>
        <w:rPr>
          <w:rFonts w:ascii="Georgia" w:hAnsi="Georgia"/>
          <w:i/>
        </w:rPr>
      </w:pPr>
    </w:p>
    <w:p w:rsidR="002B163F" w:rsidRDefault="002B163F" w:rsidP="002B163F">
      <w:pPr>
        <w:rPr>
          <w:iCs/>
          <w:sz w:val="24"/>
        </w:rPr>
      </w:pPr>
      <w:r>
        <w:rPr>
          <w:b/>
          <w:iCs/>
          <w:sz w:val="24"/>
        </w:rPr>
        <w:t xml:space="preserve">Ocenę dostateczną </w:t>
      </w:r>
      <w:r>
        <w:rPr>
          <w:iCs/>
          <w:sz w:val="24"/>
        </w:rPr>
        <w:t>– otrzymuje uczeń który:</w:t>
      </w:r>
    </w:p>
    <w:p w:rsidR="002B163F" w:rsidRDefault="002B163F" w:rsidP="002B163F">
      <w:pPr>
        <w:rPr>
          <w:iCs/>
          <w:sz w:val="24"/>
        </w:rPr>
      </w:pP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opanował materiał programowy na przeciętnym pozi</w:t>
      </w:r>
      <w:r w:rsidR="00D90BF1">
        <w:rPr>
          <w:iCs/>
          <w:sz w:val="24"/>
        </w:rPr>
        <w:t>omie,  ze znacznymi lukami,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ćwiczenia wykonuje niezręczni</w:t>
      </w:r>
      <w:r w:rsidR="00D90BF1">
        <w:rPr>
          <w:iCs/>
          <w:sz w:val="24"/>
        </w:rPr>
        <w:t>e z dużymi błędami technicznymi,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wykazuje słabe postępy</w:t>
      </w:r>
      <w:r w:rsidR="00D90BF1">
        <w:rPr>
          <w:iCs/>
          <w:sz w:val="24"/>
        </w:rPr>
        <w:t xml:space="preserve"> w rozwoju sprawności fizycznej,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w jego wiadomościach z zakresu kultury fizycznej są znaczne luki, a te które ma nie potrafi wykorzystać w prakt</w:t>
      </w:r>
      <w:r w:rsidR="00D90BF1">
        <w:rPr>
          <w:iCs/>
          <w:sz w:val="24"/>
        </w:rPr>
        <w:t>yce,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 xml:space="preserve">przejawia pewne braki w zakresie wychowania społecznego, w postawie </w:t>
      </w:r>
      <w:r w:rsidR="00D90BF1">
        <w:rPr>
          <w:iCs/>
          <w:sz w:val="24"/>
        </w:rPr>
        <w:t>i stosunku do kultury fizycznej.</w:t>
      </w:r>
    </w:p>
    <w:p w:rsidR="002B163F" w:rsidRDefault="002B163F" w:rsidP="002B163F">
      <w:pPr>
        <w:rPr>
          <w:iCs/>
          <w:sz w:val="24"/>
        </w:rPr>
      </w:pPr>
    </w:p>
    <w:p w:rsidR="002B163F" w:rsidRDefault="002B163F" w:rsidP="002B163F">
      <w:pPr>
        <w:rPr>
          <w:iCs/>
          <w:sz w:val="24"/>
        </w:rPr>
      </w:pPr>
    </w:p>
    <w:p w:rsidR="00E01B9A" w:rsidRDefault="00E01B9A" w:rsidP="002B163F">
      <w:pPr>
        <w:rPr>
          <w:iCs/>
          <w:sz w:val="24"/>
        </w:rPr>
      </w:pPr>
    </w:p>
    <w:p w:rsidR="002B163F" w:rsidRDefault="002B163F" w:rsidP="002B163F">
      <w:pPr>
        <w:rPr>
          <w:iCs/>
          <w:sz w:val="24"/>
        </w:rPr>
      </w:pPr>
      <w:r>
        <w:rPr>
          <w:b/>
          <w:iCs/>
          <w:sz w:val="24"/>
        </w:rPr>
        <w:t xml:space="preserve">Ocenę dopuszczającą </w:t>
      </w:r>
      <w:r>
        <w:rPr>
          <w:iCs/>
          <w:sz w:val="24"/>
        </w:rPr>
        <w:t>– otrzymuje uczeń</w:t>
      </w:r>
      <w:r w:rsidR="00D90BF1">
        <w:rPr>
          <w:iCs/>
          <w:sz w:val="24"/>
        </w:rPr>
        <w:t>,</w:t>
      </w:r>
      <w:r>
        <w:rPr>
          <w:iCs/>
          <w:sz w:val="24"/>
        </w:rPr>
        <w:t xml:space="preserve"> który:</w:t>
      </w:r>
    </w:p>
    <w:p w:rsidR="002B163F" w:rsidRDefault="002B163F" w:rsidP="002B163F">
      <w:pPr>
        <w:rPr>
          <w:iCs/>
          <w:sz w:val="24"/>
        </w:rPr>
      </w:pP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nie opanował materiału programowego w stopni</w:t>
      </w:r>
      <w:r w:rsidR="00D90BF1">
        <w:rPr>
          <w:iCs/>
          <w:sz w:val="24"/>
        </w:rPr>
        <w:t>u dostatecznym, ma poważne luki,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ćwiczenia wykonuje niechętni</w:t>
      </w:r>
      <w:r w:rsidR="00D90BF1">
        <w:rPr>
          <w:iCs/>
          <w:sz w:val="24"/>
        </w:rPr>
        <w:t>e z dużymi błędami technicznymi,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 xml:space="preserve">posiada znikome wiadomości z zakresu kultury fizycznej, ma trudności ze </w:t>
      </w:r>
      <w:r w:rsidR="00D90BF1">
        <w:rPr>
          <w:iCs/>
          <w:sz w:val="24"/>
        </w:rPr>
        <w:t>zrozumieniem podstawowych pojęć,</w:t>
      </w:r>
    </w:p>
    <w:p w:rsidR="002B163F" w:rsidRDefault="00D90BF1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jest bierny na lekcji,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na zajęciach wychowania fizycznego przejawia bardzo poważne braki z zakresu wychowania społecznego ma niechętny stosunek do ćwiczeń.</w:t>
      </w:r>
    </w:p>
    <w:p w:rsidR="002B163F" w:rsidRDefault="002B163F" w:rsidP="002B163F">
      <w:pPr>
        <w:rPr>
          <w:iCs/>
          <w:sz w:val="24"/>
        </w:rPr>
      </w:pPr>
    </w:p>
    <w:p w:rsidR="002B163F" w:rsidRDefault="002B163F" w:rsidP="002B163F">
      <w:pPr>
        <w:rPr>
          <w:iCs/>
          <w:sz w:val="24"/>
        </w:rPr>
      </w:pPr>
    </w:p>
    <w:p w:rsidR="002B163F" w:rsidRDefault="002B163F" w:rsidP="002B163F">
      <w:pPr>
        <w:rPr>
          <w:iCs/>
          <w:sz w:val="24"/>
        </w:rPr>
      </w:pPr>
      <w:r>
        <w:rPr>
          <w:b/>
          <w:iCs/>
          <w:sz w:val="24"/>
        </w:rPr>
        <w:t xml:space="preserve">Ocenę niedostateczną </w:t>
      </w:r>
      <w:r>
        <w:rPr>
          <w:iCs/>
          <w:sz w:val="24"/>
        </w:rPr>
        <w:t>– otrzymuje uczeń który:</w:t>
      </w:r>
    </w:p>
    <w:p w:rsidR="002B163F" w:rsidRDefault="002B163F" w:rsidP="002B163F">
      <w:pPr>
        <w:rPr>
          <w:iCs/>
          <w:sz w:val="24"/>
        </w:rPr>
      </w:pP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jest daleki od spełnienia w</w:t>
      </w:r>
      <w:r w:rsidR="00D90BF1">
        <w:rPr>
          <w:iCs/>
          <w:sz w:val="24"/>
        </w:rPr>
        <w:t>ymagań stawianych przez program,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wykonuje jedynie proste ćwiczenia i t</w:t>
      </w:r>
      <w:r w:rsidR="00D90BF1">
        <w:rPr>
          <w:iCs/>
          <w:sz w:val="24"/>
        </w:rPr>
        <w:t>o z dużymi błędami technicznymi,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charakteryzuje się niewiedzą z</w:t>
      </w:r>
      <w:r w:rsidR="00D90BF1">
        <w:rPr>
          <w:iCs/>
          <w:sz w:val="24"/>
        </w:rPr>
        <w:t xml:space="preserve"> zakresu kultury fizycznej,</w:t>
      </w:r>
    </w:p>
    <w:p w:rsidR="002B163F" w:rsidRDefault="002B163F" w:rsidP="002B163F">
      <w:pPr>
        <w:numPr>
          <w:ilvl w:val="1"/>
          <w:numId w:val="1"/>
        </w:numPr>
        <w:rPr>
          <w:iCs/>
          <w:sz w:val="24"/>
        </w:rPr>
      </w:pPr>
      <w:r>
        <w:rPr>
          <w:iCs/>
          <w:sz w:val="24"/>
        </w:rPr>
        <w:t>nie wykazuje żadnych postępów w p</w:t>
      </w:r>
      <w:r w:rsidR="00D90BF1">
        <w:rPr>
          <w:iCs/>
          <w:sz w:val="24"/>
        </w:rPr>
        <w:t>odnoszeniu sprawności fizycznej,</w:t>
      </w:r>
    </w:p>
    <w:p w:rsidR="002B163F" w:rsidRPr="00D90BF1" w:rsidRDefault="002B163F" w:rsidP="00AE493F">
      <w:pPr>
        <w:numPr>
          <w:ilvl w:val="1"/>
          <w:numId w:val="1"/>
        </w:numPr>
        <w:ind w:left="1701"/>
        <w:rPr>
          <w:iCs/>
          <w:sz w:val="24"/>
        </w:rPr>
      </w:pPr>
      <w:r w:rsidRPr="00D90BF1">
        <w:rPr>
          <w:iCs/>
          <w:sz w:val="24"/>
        </w:rPr>
        <w:t>m</w:t>
      </w:r>
      <w:r w:rsidR="00D90BF1" w:rsidRPr="00D90BF1">
        <w:rPr>
          <w:iCs/>
          <w:sz w:val="24"/>
        </w:rPr>
        <w:t xml:space="preserve">a lekceważący stosunek do zajęć – często jest nieprzygotowany i/lub </w:t>
      </w:r>
      <w:r w:rsidRPr="00D90BF1">
        <w:rPr>
          <w:iCs/>
          <w:sz w:val="24"/>
        </w:rPr>
        <w:t>jawnie lekceważy polecenia nauczyciela.</w:t>
      </w:r>
    </w:p>
    <w:p w:rsidR="002B163F" w:rsidRDefault="002B163F" w:rsidP="002B163F">
      <w:pPr>
        <w:rPr>
          <w:iCs/>
          <w:sz w:val="24"/>
        </w:rPr>
      </w:pPr>
    </w:p>
    <w:p w:rsidR="002B163F" w:rsidRDefault="002B163F" w:rsidP="002B163F">
      <w:pPr>
        <w:rPr>
          <w:rFonts w:ascii="Georgia" w:hAnsi="Georgia"/>
          <w:iCs/>
        </w:rPr>
      </w:pPr>
    </w:p>
    <w:p w:rsidR="002B163F" w:rsidRDefault="002B163F" w:rsidP="002B163F">
      <w:pPr>
        <w:rPr>
          <w:rFonts w:ascii="Georgia" w:hAnsi="Georgia"/>
          <w:iCs/>
        </w:rPr>
      </w:pPr>
    </w:p>
    <w:p w:rsidR="002B163F" w:rsidRDefault="002B163F" w:rsidP="002B163F">
      <w:pPr>
        <w:rPr>
          <w:rFonts w:ascii="Georgia" w:hAnsi="Georgia"/>
          <w:iCs/>
        </w:rPr>
      </w:pPr>
    </w:p>
    <w:p w:rsidR="002B163F" w:rsidRDefault="008B6403" w:rsidP="002B163F">
      <w:pPr>
        <w:pStyle w:val="Tekstpodstawowy2"/>
        <w:jc w:val="center"/>
        <w:rPr>
          <w:i w:val="0"/>
          <w:iCs/>
        </w:rPr>
      </w:pPr>
      <w:r>
        <w:rPr>
          <w:i w:val="0"/>
          <w:iCs/>
        </w:rPr>
        <w:t>Ocena śródroczna i roczna nie muszą być średnią arytmetyczną, p</w:t>
      </w:r>
      <w:r w:rsidR="002B163F">
        <w:rPr>
          <w:i w:val="0"/>
          <w:iCs/>
        </w:rPr>
        <w:t xml:space="preserve">rzy ustalaniu oceny z wychowania fizycznego w szczególności brany jest pod uwagę wysiłek </w:t>
      </w:r>
      <w:r>
        <w:rPr>
          <w:i w:val="0"/>
          <w:iCs/>
        </w:rPr>
        <w:t xml:space="preserve">lub brak zaangażowania </w:t>
      </w:r>
      <w:r w:rsidR="002B163F">
        <w:rPr>
          <w:i w:val="0"/>
          <w:iCs/>
        </w:rPr>
        <w:t>wkładany przez ucznia w  wywiązywanie się z obowiązków wynikających ze specyfiki przedmiotu.</w:t>
      </w:r>
    </w:p>
    <w:p w:rsidR="00FE2C27" w:rsidRDefault="00FE2C27" w:rsidP="002B163F"/>
    <w:p w:rsidR="0022775B" w:rsidRDefault="0022775B" w:rsidP="0022775B">
      <w:pPr>
        <w:jc w:val="center"/>
      </w:pPr>
    </w:p>
    <w:sectPr w:rsidR="0022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0995"/>
    <w:multiLevelType w:val="hybridMultilevel"/>
    <w:tmpl w:val="74288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2397"/>
    <w:multiLevelType w:val="hybridMultilevel"/>
    <w:tmpl w:val="ECF29348"/>
    <w:lvl w:ilvl="0" w:tplc="CA22FE0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Georgia" w:eastAsia="Times New Roman" w:hAnsi="Georgi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42699"/>
    <w:multiLevelType w:val="hybridMultilevel"/>
    <w:tmpl w:val="CEAA09C0"/>
    <w:lvl w:ilvl="0" w:tplc="598A7E4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Georgia" w:eastAsia="Times New Roman" w:hAnsi="Georgi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A5A71"/>
    <w:multiLevelType w:val="hybridMultilevel"/>
    <w:tmpl w:val="FA402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A5B75"/>
    <w:multiLevelType w:val="hybridMultilevel"/>
    <w:tmpl w:val="CC6025AA"/>
    <w:lvl w:ilvl="0" w:tplc="13201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CE7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B1E05"/>
    <w:multiLevelType w:val="hybridMultilevel"/>
    <w:tmpl w:val="CC6025AA"/>
    <w:lvl w:ilvl="0" w:tplc="5ED6C8C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Georgia" w:eastAsia="Times New Roman" w:hAnsi="Georgia" w:cs="Times New Roman" w:hint="default"/>
      </w:rPr>
    </w:lvl>
    <w:lvl w:ilvl="1" w:tplc="616CE7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91A6D"/>
    <w:multiLevelType w:val="hybridMultilevel"/>
    <w:tmpl w:val="33081D42"/>
    <w:lvl w:ilvl="0" w:tplc="C848FAB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Georgia" w:eastAsia="Times New Roman" w:hAnsi="Georg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77DE6"/>
    <w:multiLevelType w:val="hybridMultilevel"/>
    <w:tmpl w:val="AF60965C"/>
    <w:lvl w:ilvl="0" w:tplc="07ACAD1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Georgia" w:eastAsia="Times New Roman" w:hAnsi="Georgi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3F"/>
    <w:rsid w:val="000244C0"/>
    <w:rsid w:val="0016622C"/>
    <w:rsid w:val="00197235"/>
    <w:rsid w:val="001C055F"/>
    <w:rsid w:val="00226BF0"/>
    <w:rsid w:val="0022775B"/>
    <w:rsid w:val="0024008C"/>
    <w:rsid w:val="002B163F"/>
    <w:rsid w:val="00335758"/>
    <w:rsid w:val="00357AB2"/>
    <w:rsid w:val="003B3A64"/>
    <w:rsid w:val="003C1EB6"/>
    <w:rsid w:val="00472C92"/>
    <w:rsid w:val="004A0798"/>
    <w:rsid w:val="004A4D5A"/>
    <w:rsid w:val="004E4F2D"/>
    <w:rsid w:val="004F01EA"/>
    <w:rsid w:val="005070A9"/>
    <w:rsid w:val="00555E9A"/>
    <w:rsid w:val="005D56A1"/>
    <w:rsid w:val="0062171D"/>
    <w:rsid w:val="006B2112"/>
    <w:rsid w:val="00740285"/>
    <w:rsid w:val="0077751A"/>
    <w:rsid w:val="007816A1"/>
    <w:rsid w:val="007A5596"/>
    <w:rsid w:val="007F1A3C"/>
    <w:rsid w:val="00890324"/>
    <w:rsid w:val="008B6403"/>
    <w:rsid w:val="008D47C1"/>
    <w:rsid w:val="008E6DB1"/>
    <w:rsid w:val="00962B7E"/>
    <w:rsid w:val="00970B50"/>
    <w:rsid w:val="00973058"/>
    <w:rsid w:val="009D1200"/>
    <w:rsid w:val="009E2DED"/>
    <w:rsid w:val="009E334C"/>
    <w:rsid w:val="00BD6A35"/>
    <w:rsid w:val="00C92B43"/>
    <w:rsid w:val="00CD06DB"/>
    <w:rsid w:val="00CE3DE7"/>
    <w:rsid w:val="00CE734F"/>
    <w:rsid w:val="00D47A30"/>
    <w:rsid w:val="00D90BF1"/>
    <w:rsid w:val="00DE340C"/>
    <w:rsid w:val="00E00DFD"/>
    <w:rsid w:val="00E01B9A"/>
    <w:rsid w:val="00EC4A6C"/>
    <w:rsid w:val="00ED36DD"/>
    <w:rsid w:val="00F31C77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32F1"/>
  <w15:docId w15:val="{85FD6B16-7504-40F7-8B7B-7DCFFEBE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63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2B163F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63F"/>
    <w:pPr>
      <w:keepNext/>
      <w:ind w:left="360"/>
      <w:outlineLvl w:val="2"/>
    </w:pPr>
    <w:rPr>
      <w:rFonts w:ascii="Georgia" w:hAnsi="Georgia"/>
      <w:i/>
    </w:rPr>
  </w:style>
  <w:style w:type="paragraph" w:styleId="Nagwek4">
    <w:name w:val="heading 4"/>
    <w:basedOn w:val="Normalny"/>
    <w:next w:val="Normalny"/>
    <w:link w:val="Nagwek4Znak"/>
    <w:qFormat/>
    <w:rsid w:val="002B163F"/>
    <w:pPr>
      <w:keepNext/>
      <w:outlineLvl w:val="3"/>
    </w:pPr>
    <w:rPr>
      <w:rFonts w:ascii="Georgia" w:hAnsi="Georgia"/>
      <w:b/>
      <w:i/>
    </w:rPr>
  </w:style>
  <w:style w:type="paragraph" w:styleId="Nagwek8">
    <w:name w:val="heading 8"/>
    <w:basedOn w:val="Normalny"/>
    <w:next w:val="Normalny"/>
    <w:link w:val="Nagwek8Znak"/>
    <w:qFormat/>
    <w:rsid w:val="002B163F"/>
    <w:pPr>
      <w:keepNext/>
      <w:ind w:left="360"/>
      <w:outlineLvl w:val="7"/>
    </w:pPr>
    <w:rPr>
      <w:rFonts w:ascii="Georgia" w:hAnsi="Georgia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2B163F"/>
    <w:pPr>
      <w:keepNext/>
      <w:tabs>
        <w:tab w:val="num" w:pos="1080"/>
      </w:tabs>
      <w:outlineLvl w:val="8"/>
    </w:pPr>
    <w:rPr>
      <w:rFonts w:ascii="Georgia" w:hAnsi="Georgia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6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16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B163F"/>
    <w:rPr>
      <w:rFonts w:ascii="Georgia" w:eastAsia="Times New Roman" w:hAnsi="Georgia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B163F"/>
    <w:rPr>
      <w:rFonts w:ascii="Georgia" w:eastAsia="Times New Roman" w:hAnsi="Georgia" w:cs="Times New Roman"/>
      <w:b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B163F"/>
    <w:rPr>
      <w:rFonts w:ascii="Georgia" w:eastAsia="Times New Roman" w:hAnsi="Georgia" w:cs="Times New Roman"/>
      <w:b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B163F"/>
    <w:rPr>
      <w:rFonts w:ascii="Georgia" w:eastAsia="Times New Roman" w:hAnsi="Georgia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163F"/>
    <w:pPr>
      <w:ind w:left="1080"/>
    </w:pPr>
    <w:rPr>
      <w:rFonts w:ascii="Georgia" w:hAnsi="Georgia"/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163F"/>
    <w:rPr>
      <w:rFonts w:ascii="Georgia" w:eastAsia="Times New Roman" w:hAnsi="Georgia" w:cs="Times New Roman"/>
      <w:b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B163F"/>
    <w:rPr>
      <w:rFonts w:ascii="Georgia" w:hAnsi="Georgia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163F"/>
    <w:rPr>
      <w:rFonts w:ascii="Georgia" w:eastAsia="Times New Roman" w:hAnsi="Georgia" w:cs="Times New Roman"/>
      <w:b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B163F"/>
    <w:rPr>
      <w:rFonts w:ascii="Georgia" w:hAnsi="Georgia"/>
      <w:b/>
      <w:i/>
      <w:sz w:val="24"/>
    </w:rPr>
  </w:style>
  <w:style w:type="character" w:customStyle="1" w:styleId="PodtytuZnak">
    <w:name w:val="Podtytuł Znak"/>
    <w:basedOn w:val="Domylnaczcionkaakapitu"/>
    <w:link w:val="Podtytu"/>
    <w:rsid w:val="002B163F"/>
    <w:rPr>
      <w:rFonts w:ascii="Georgia" w:eastAsia="Times New Roman" w:hAnsi="Georgia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997B-0E76-4425-9EC1-55FC1BE1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</dc:creator>
  <cp:lastModifiedBy>Justyna Nojszewska</cp:lastModifiedBy>
  <cp:revision>8</cp:revision>
  <cp:lastPrinted>2014-08-27T12:07:00Z</cp:lastPrinted>
  <dcterms:created xsi:type="dcterms:W3CDTF">2016-09-04T12:52:00Z</dcterms:created>
  <dcterms:modified xsi:type="dcterms:W3CDTF">2020-11-24T13:04:00Z</dcterms:modified>
</cp:coreProperties>
</file>