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62" w:rsidRPr="000532D5" w:rsidRDefault="000532D5" w:rsidP="006E06C1">
      <w:pPr>
        <w:shd w:val="clear" w:color="auto" w:fill="DDD9C3" w:themeFill="background2" w:themeFillShade="E6"/>
        <w:spacing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>Wyprawka dla klasy pierwszej</w:t>
      </w:r>
    </w:p>
    <w:p w:rsidR="00E80D62" w:rsidRPr="000532D5" w:rsidRDefault="00E80D62" w:rsidP="0006660E">
      <w:pPr>
        <w:spacing w:line="240" w:lineRule="auto"/>
        <w:rPr>
          <w:rFonts w:ascii="Times New Roman" w:hAnsi="Times New Roman" w:cs="Times New Roman"/>
          <w:b/>
          <w:sz w:val="36"/>
          <w:szCs w:val="44"/>
        </w:rPr>
      </w:pPr>
      <w:bookmarkStart w:id="0" w:name="_GoBack"/>
      <w:bookmarkEnd w:id="0"/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blok techniczny A4 i A3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t xml:space="preserve"> </w:t>
      </w: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blok rysunkowy kolorowy A4 i A3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t xml:space="preserve"> </w:t>
      </w: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blok techniczny kolorowy A4 i A3 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</w:t>
      </w:r>
      <w:r w:rsidR="000532D5">
        <w:rPr>
          <w:rFonts w:ascii="Times New Roman" w:hAnsi="Times New Roman" w:cs="Times New Roman"/>
          <w:sz w:val="24"/>
          <w:szCs w:val="32"/>
        </w:rPr>
        <w:t>z</w:t>
      </w:r>
      <w:r w:rsidRPr="000532D5">
        <w:rPr>
          <w:rFonts w:ascii="Times New Roman" w:hAnsi="Times New Roman" w:cs="Times New Roman"/>
          <w:sz w:val="24"/>
          <w:szCs w:val="32"/>
        </w:rPr>
        <w:t xml:space="preserve">eszyt w kratkę 16 kartkowy 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</w:t>
      </w:r>
      <w:r w:rsidR="000532D5">
        <w:rPr>
          <w:rFonts w:ascii="Times New Roman" w:hAnsi="Times New Roman" w:cs="Times New Roman"/>
          <w:sz w:val="24"/>
          <w:szCs w:val="32"/>
        </w:rPr>
        <w:t>z</w:t>
      </w:r>
      <w:r w:rsidRPr="000532D5">
        <w:rPr>
          <w:rFonts w:ascii="Times New Roman" w:hAnsi="Times New Roman" w:cs="Times New Roman"/>
          <w:sz w:val="24"/>
          <w:szCs w:val="32"/>
        </w:rPr>
        <w:t xml:space="preserve">eszyt w cienką linię </w:t>
      </w:r>
      <w:r w:rsidR="00E80D62" w:rsidRPr="000532D5">
        <w:rPr>
          <w:rFonts w:ascii="Times New Roman" w:hAnsi="Times New Roman" w:cs="Times New Roman"/>
          <w:sz w:val="24"/>
          <w:szCs w:val="32"/>
        </w:rPr>
        <w:t>( niebieskie i czerwone)</w:t>
      </w:r>
      <w:r w:rsidRPr="000532D5">
        <w:rPr>
          <w:rFonts w:ascii="Times New Roman" w:hAnsi="Times New Roman" w:cs="Times New Roman"/>
          <w:sz w:val="24"/>
          <w:szCs w:val="32"/>
        </w:rPr>
        <w:t xml:space="preserve">16 kartkowy 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papier kolorowy 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plastelina 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kredki ołówkowe 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kredki świecowe 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tłuste pastele 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="0006660E" w:rsidRPr="000532D5">
        <w:rPr>
          <w:rFonts w:ascii="Times New Roman" w:hAnsi="Times New Roman" w:cs="Times New Roman"/>
          <w:sz w:val="24"/>
          <w:szCs w:val="32"/>
        </w:rPr>
        <w:t xml:space="preserve"> 2 pędzle (cienki i gruby)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2 ołówki miękkie (2B - 6B) 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gumka 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temperówka 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1 teczka z gumką 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nożyczki </w:t>
      </w:r>
    </w:p>
    <w:p w:rsidR="0006660E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sym w:font="Symbol" w:char="F0B7"/>
      </w:r>
      <w:r w:rsidRPr="000532D5">
        <w:rPr>
          <w:rFonts w:ascii="Times New Roman" w:hAnsi="Times New Roman" w:cs="Times New Roman"/>
          <w:sz w:val="24"/>
          <w:szCs w:val="32"/>
        </w:rPr>
        <w:t xml:space="preserve"> klej (koniecznie w sztyfcie) </w:t>
      </w:r>
    </w:p>
    <w:p w:rsidR="0006660E" w:rsidRPr="000532D5" w:rsidRDefault="00AB64E5" w:rsidP="00E80D6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t xml:space="preserve">strój gimnastyczny (bluzka, spodenki, i obuwie sportowe w woreczku) </w:t>
      </w:r>
    </w:p>
    <w:p w:rsidR="0006660E" w:rsidRPr="000532D5" w:rsidRDefault="0006660E" w:rsidP="0006660E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sz w:val="24"/>
          <w:szCs w:val="32"/>
        </w:rPr>
        <w:t>farby plakatowe</w:t>
      </w:r>
    </w:p>
    <w:p w:rsidR="0006660E" w:rsidRPr="000532D5" w:rsidRDefault="000532D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0532D5">
        <w:rPr>
          <w:rFonts w:ascii="Times New Roman" w:hAnsi="Times New Roman" w:cs="Times New Roman"/>
          <w:b/>
          <w:sz w:val="36"/>
          <w:szCs w:val="44"/>
        </w:rPr>
        <w:t>P</w:t>
      </w:r>
      <w:r w:rsidR="0006660E" w:rsidRPr="000532D5">
        <w:rPr>
          <w:rFonts w:ascii="Times New Roman" w:hAnsi="Times New Roman" w:cs="Times New Roman"/>
          <w:b/>
          <w:sz w:val="36"/>
          <w:szCs w:val="44"/>
        </w:rPr>
        <w:t>roszę wszystko podpisać</w:t>
      </w:r>
      <w:r w:rsidR="00FC14CF" w:rsidRPr="000532D5">
        <w:rPr>
          <w:rFonts w:ascii="Times New Roman" w:hAnsi="Times New Roman" w:cs="Times New Roman"/>
          <w:sz w:val="24"/>
          <w:szCs w:val="32"/>
        </w:rPr>
        <w:t>.</w:t>
      </w:r>
    </w:p>
    <w:p w:rsidR="00AB64E5" w:rsidRPr="000532D5" w:rsidRDefault="00AB64E5" w:rsidP="0006660E">
      <w:pPr>
        <w:spacing w:line="240" w:lineRule="auto"/>
        <w:rPr>
          <w:rFonts w:ascii="Times New Roman" w:hAnsi="Times New Roman" w:cs="Times New Roman"/>
          <w:sz w:val="24"/>
          <w:szCs w:val="32"/>
        </w:rPr>
      </w:pPr>
    </w:p>
    <w:sectPr w:rsidR="00AB64E5" w:rsidRPr="000532D5" w:rsidSect="00E5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4C6"/>
    <w:multiLevelType w:val="hybridMultilevel"/>
    <w:tmpl w:val="0BC4C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81284"/>
    <w:multiLevelType w:val="hybridMultilevel"/>
    <w:tmpl w:val="086EC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944B2"/>
    <w:multiLevelType w:val="hybridMultilevel"/>
    <w:tmpl w:val="24147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80661"/>
    <w:multiLevelType w:val="hybridMultilevel"/>
    <w:tmpl w:val="DE8AF660"/>
    <w:lvl w:ilvl="0" w:tplc="E0DE40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C36DC"/>
    <w:multiLevelType w:val="hybridMultilevel"/>
    <w:tmpl w:val="8A2E6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047"/>
    <w:rsid w:val="000532D5"/>
    <w:rsid w:val="0006660E"/>
    <w:rsid w:val="002D5121"/>
    <w:rsid w:val="006C5A0B"/>
    <w:rsid w:val="006E06C1"/>
    <w:rsid w:val="008F1FAF"/>
    <w:rsid w:val="00AB64E5"/>
    <w:rsid w:val="00CF1F7D"/>
    <w:rsid w:val="00DF5047"/>
    <w:rsid w:val="00E52CCB"/>
    <w:rsid w:val="00E80D62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5887"/>
  <w15:docId w15:val="{7EF698EA-3BE2-4141-A0D3-F688FCDB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HP</cp:lastModifiedBy>
  <cp:revision>8</cp:revision>
  <dcterms:created xsi:type="dcterms:W3CDTF">2024-04-04T17:34:00Z</dcterms:created>
  <dcterms:modified xsi:type="dcterms:W3CDTF">2025-07-09T08:11:00Z</dcterms:modified>
</cp:coreProperties>
</file>